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35" w:rsidRPr="00B51135" w:rsidRDefault="0089369A" w:rsidP="00256442">
      <w:pPr>
        <w:pStyle w:val="Normalwebb"/>
        <w:spacing w:before="0" w:beforeAutospacing="0" w:after="276" w:afterAutospacing="0"/>
        <w:rPr>
          <w:rFonts w:asciiTheme="minorHAnsi" w:hAnsiTheme="minorHAnsi" w:cstheme="minorHAnsi"/>
          <w:b/>
          <w:color w:val="000000"/>
          <w:sz w:val="32"/>
          <w:szCs w:val="32"/>
        </w:rPr>
      </w:pPr>
      <w:r>
        <w:rPr>
          <w:rFonts w:asciiTheme="minorHAnsi" w:hAnsiTheme="minorHAnsi" w:cstheme="minorHAnsi"/>
          <w:b/>
          <w:color w:val="000000"/>
          <w:sz w:val="32"/>
          <w:szCs w:val="32"/>
        </w:rPr>
        <w:t>INTE</w:t>
      </w:r>
      <w:r w:rsidR="00B51135" w:rsidRPr="00B51135">
        <w:rPr>
          <w:rFonts w:asciiTheme="minorHAnsi" w:hAnsiTheme="minorHAnsi" w:cstheme="minorHAnsi"/>
          <w:b/>
          <w:color w:val="000000"/>
          <w:sz w:val="32"/>
          <w:szCs w:val="32"/>
        </w:rPr>
        <w:t>GRITETSPOLICY</w:t>
      </w:r>
    </w:p>
    <w:p w:rsidR="00256442" w:rsidRPr="00B02321" w:rsidRDefault="00256442" w:rsidP="00256442">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 xml:space="preserve">Inom APCOA </w:t>
      </w:r>
      <w:proofErr w:type="spellStart"/>
      <w:r w:rsidRPr="00B02321">
        <w:rPr>
          <w:rFonts w:asciiTheme="minorHAnsi" w:hAnsiTheme="minorHAnsi" w:cstheme="minorHAnsi"/>
          <w:color w:val="000000"/>
          <w:sz w:val="22"/>
          <w:szCs w:val="22"/>
        </w:rPr>
        <w:t>Parking</w:t>
      </w:r>
      <w:proofErr w:type="spellEnd"/>
      <w:r w:rsidRPr="00B02321">
        <w:rPr>
          <w:rFonts w:asciiTheme="minorHAnsi" w:hAnsiTheme="minorHAnsi" w:cstheme="minorHAnsi"/>
          <w:color w:val="000000"/>
          <w:sz w:val="22"/>
          <w:szCs w:val="22"/>
        </w:rPr>
        <w:t xml:space="preserve"> Sverige AB är våra kunders förtroende vår största tillgång. Detta förtroende utgör grunden för vårt bolags verksamhet. Förtroendet bygger på respekt och skydd för kundernas personliga integritet.</w:t>
      </w:r>
    </w:p>
    <w:p w:rsidR="00256442" w:rsidRPr="00B02321" w:rsidRDefault="00256442" w:rsidP="00256442">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 xml:space="preserve">Vi upprätthåller detta skydd genom att följa GDPR-förordningen (EU), 2016/679 och behandlar den information som våra kunder anförtror oss på ett varsamt och ansvarsfullt sätt. I alla sammanhang där personuppgifter eller annan viktig information kan komma att behandlas av APCOA Parkering Sverige AB eller av någon annan för APCOA </w:t>
      </w:r>
      <w:proofErr w:type="spellStart"/>
      <w:r w:rsidRPr="00B02321">
        <w:rPr>
          <w:rFonts w:asciiTheme="minorHAnsi" w:hAnsiTheme="minorHAnsi" w:cstheme="minorHAnsi"/>
          <w:color w:val="000000"/>
          <w:sz w:val="22"/>
          <w:szCs w:val="22"/>
        </w:rPr>
        <w:t>Parking</w:t>
      </w:r>
      <w:proofErr w:type="spellEnd"/>
      <w:r w:rsidRPr="00B02321">
        <w:rPr>
          <w:rFonts w:asciiTheme="minorHAnsi" w:hAnsiTheme="minorHAnsi" w:cstheme="minorHAnsi"/>
          <w:color w:val="000000"/>
          <w:sz w:val="22"/>
          <w:szCs w:val="22"/>
        </w:rPr>
        <w:t xml:space="preserve"> Sverige AB räkning vidtas därför alla rimliga och lämpliga åtgärder för att skydda kunduppgifter från obehörig åtkomst, vidarespridning, ändring och förstörelse.</w:t>
      </w:r>
    </w:p>
    <w:p w:rsidR="00B02321" w:rsidRPr="00B02321" w:rsidRDefault="00B02321" w:rsidP="00B02321">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 xml:space="preserve">Våra </w:t>
      </w:r>
      <w:proofErr w:type="spellStart"/>
      <w:r w:rsidRPr="00B02321">
        <w:rPr>
          <w:rFonts w:asciiTheme="minorHAnsi" w:hAnsiTheme="minorHAnsi" w:cstheme="minorHAnsi"/>
          <w:color w:val="000000"/>
          <w:sz w:val="22"/>
          <w:szCs w:val="22"/>
        </w:rPr>
        <w:t>it-säkerhetsrutiner</w:t>
      </w:r>
      <w:proofErr w:type="spellEnd"/>
      <w:r w:rsidRPr="00B02321">
        <w:rPr>
          <w:rFonts w:asciiTheme="minorHAnsi" w:hAnsiTheme="minorHAnsi" w:cstheme="minorHAnsi"/>
          <w:color w:val="000000"/>
          <w:sz w:val="22"/>
          <w:szCs w:val="22"/>
        </w:rPr>
        <w:t xml:space="preserve"> och policyer syftar till att säkerställa a</w:t>
      </w:r>
      <w:r w:rsidR="0089369A">
        <w:rPr>
          <w:rFonts w:asciiTheme="minorHAnsi" w:hAnsiTheme="minorHAnsi" w:cstheme="minorHAnsi"/>
          <w:color w:val="000000"/>
          <w:sz w:val="22"/>
          <w:szCs w:val="22"/>
        </w:rPr>
        <w:t>tt den information vi har om våra kunder</w:t>
      </w:r>
      <w:r w:rsidRPr="00B02321">
        <w:rPr>
          <w:rFonts w:asciiTheme="minorHAnsi" w:hAnsiTheme="minorHAnsi" w:cstheme="minorHAnsi"/>
          <w:color w:val="000000"/>
          <w:sz w:val="22"/>
          <w:szCs w:val="22"/>
        </w:rPr>
        <w:t xml:space="preserve"> förblir oåtkomlig för obehöriga.</w:t>
      </w:r>
    </w:p>
    <w:p w:rsidR="00B02321" w:rsidRPr="00B02321" w:rsidRDefault="00B02321" w:rsidP="00B02321">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 xml:space="preserve">APCOA </w:t>
      </w:r>
      <w:proofErr w:type="spellStart"/>
      <w:r w:rsidRPr="00B02321">
        <w:rPr>
          <w:rFonts w:asciiTheme="minorHAnsi" w:hAnsiTheme="minorHAnsi" w:cstheme="minorHAnsi"/>
          <w:color w:val="000000"/>
          <w:sz w:val="22"/>
          <w:szCs w:val="22"/>
        </w:rPr>
        <w:t>Parking</w:t>
      </w:r>
      <w:proofErr w:type="spellEnd"/>
      <w:r w:rsidRPr="00B02321">
        <w:rPr>
          <w:rFonts w:asciiTheme="minorHAnsi" w:hAnsiTheme="minorHAnsi" w:cstheme="minorHAnsi"/>
          <w:color w:val="000000"/>
          <w:sz w:val="22"/>
          <w:szCs w:val="22"/>
        </w:rPr>
        <w:t xml:space="preserve"> Sverige AB skyddar information i enlighet med etablerade säkerhetsstandarder och rutiner.</w:t>
      </w:r>
    </w:p>
    <w:p w:rsidR="00256442" w:rsidRDefault="00B51135" w:rsidP="00256442">
      <w:pPr>
        <w:pStyle w:val="Normalwebb"/>
        <w:spacing w:before="0" w:beforeAutospacing="0" w:after="276"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Med APCOA </w:t>
      </w:r>
      <w:proofErr w:type="spellStart"/>
      <w:r>
        <w:rPr>
          <w:rFonts w:asciiTheme="minorHAnsi" w:hAnsiTheme="minorHAnsi" w:cstheme="minorHAnsi"/>
          <w:color w:val="000000"/>
          <w:sz w:val="22"/>
          <w:szCs w:val="22"/>
        </w:rPr>
        <w:t>Parking</w:t>
      </w:r>
      <w:proofErr w:type="spellEnd"/>
      <w:r>
        <w:rPr>
          <w:rFonts w:asciiTheme="minorHAnsi" w:hAnsiTheme="minorHAnsi" w:cstheme="minorHAnsi"/>
          <w:color w:val="000000"/>
          <w:sz w:val="22"/>
          <w:szCs w:val="22"/>
        </w:rPr>
        <w:t xml:space="preserve"> Sverige AB in</w:t>
      </w:r>
      <w:r w:rsidR="0089369A">
        <w:rPr>
          <w:rFonts w:asciiTheme="minorHAnsi" w:hAnsiTheme="minorHAnsi" w:cstheme="minorHAnsi"/>
          <w:color w:val="000000"/>
          <w:sz w:val="22"/>
          <w:szCs w:val="22"/>
        </w:rPr>
        <w:t>te</w:t>
      </w:r>
      <w:r>
        <w:rPr>
          <w:rFonts w:asciiTheme="minorHAnsi" w:hAnsiTheme="minorHAnsi" w:cstheme="minorHAnsi"/>
          <w:color w:val="000000"/>
          <w:sz w:val="22"/>
          <w:szCs w:val="22"/>
        </w:rPr>
        <w:t>gritets</w:t>
      </w:r>
      <w:r w:rsidR="00256442" w:rsidRPr="00B02321">
        <w:rPr>
          <w:rFonts w:asciiTheme="minorHAnsi" w:hAnsiTheme="minorHAnsi" w:cstheme="minorHAnsi"/>
          <w:color w:val="000000"/>
          <w:sz w:val="22"/>
          <w:szCs w:val="22"/>
        </w:rPr>
        <w:t>policy vill vi informera dig närmare om hur vi på olika sätt tillvaratar ditt berättigade intresse av integritetsskydd. Här får du veta mer om hur vi behandlar dina personuppgifter och om din rättigheter att t e x få personuppgifter rättade och hur du kan få utdrag på vilka personuppgifter som vi behandlar.</w:t>
      </w:r>
    </w:p>
    <w:p w:rsidR="003B26B2" w:rsidRDefault="00B51135" w:rsidP="003B26B2">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Laglig grund för att APCOA Parkering Sverige AB ska ha rätten att samla in personuppgifter regleras i GDPR Förordningen (EU) 2016/679,artikel 6, punkt 1 a-f.</w:t>
      </w:r>
    </w:p>
    <w:p w:rsidR="00B51135" w:rsidRPr="003B26B2" w:rsidRDefault="00B51135" w:rsidP="003B26B2">
      <w:pPr>
        <w:pStyle w:val="Normalwebb"/>
        <w:spacing w:before="0" w:beforeAutospacing="0" w:after="0" w:afterAutospacing="0"/>
        <w:rPr>
          <w:rFonts w:asciiTheme="minorHAnsi" w:hAnsiTheme="minorHAnsi" w:cstheme="minorHAnsi"/>
          <w:color w:val="000000"/>
          <w:sz w:val="22"/>
          <w:szCs w:val="22"/>
        </w:rPr>
      </w:pPr>
      <w:r w:rsidRPr="008C7812">
        <w:rPr>
          <w:rFonts w:asciiTheme="minorHAnsi" w:hAnsiTheme="minorHAnsi" w:cstheme="minorHAnsi"/>
          <w:b/>
          <w:sz w:val="22"/>
          <w:szCs w:val="22"/>
        </w:rPr>
        <w:t>Artikel 6, punkt 1 a-f</w:t>
      </w:r>
    </w:p>
    <w:p w:rsidR="00B51135" w:rsidRPr="008C7812" w:rsidRDefault="00B51135" w:rsidP="003B26B2">
      <w:pPr>
        <w:pStyle w:val="Default"/>
        <w:rPr>
          <w:rFonts w:asciiTheme="minorHAnsi" w:hAnsiTheme="minorHAnsi" w:cstheme="minorHAnsi"/>
          <w:color w:val="auto"/>
          <w:sz w:val="22"/>
          <w:szCs w:val="22"/>
        </w:rPr>
      </w:pPr>
      <w:proofErr w:type="gramStart"/>
      <w:r w:rsidRPr="008C7812">
        <w:rPr>
          <w:rFonts w:asciiTheme="minorHAnsi" w:hAnsiTheme="minorHAnsi" w:cstheme="minorHAnsi"/>
          <w:color w:val="auto"/>
          <w:sz w:val="22"/>
          <w:szCs w:val="22"/>
        </w:rPr>
        <w:t>a)  Den</w:t>
      </w:r>
      <w:proofErr w:type="gramEnd"/>
      <w:r w:rsidRPr="008C7812">
        <w:rPr>
          <w:rFonts w:asciiTheme="minorHAnsi" w:hAnsiTheme="minorHAnsi" w:cstheme="minorHAnsi"/>
          <w:color w:val="auto"/>
          <w:sz w:val="22"/>
          <w:szCs w:val="22"/>
        </w:rPr>
        <w:t xml:space="preserve"> registrerade har lämnat sitt samtycke till att dennes personuppgifter behandlas för ett eller flera specifika ändamål. </w:t>
      </w:r>
    </w:p>
    <w:p w:rsidR="00B51135" w:rsidRPr="008C7812" w:rsidRDefault="00B51135" w:rsidP="003B26B2">
      <w:pPr>
        <w:pStyle w:val="Default"/>
        <w:rPr>
          <w:rFonts w:asciiTheme="minorHAnsi" w:hAnsiTheme="minorHAnsi" w:cstheme="minorHAnsi"/>
          <w:color w:val="auto"/>
          <w:sz w:val="22"/>
          <w:szCs w:val="22"/>
        </w:rPr>
      </w:pPr>
      <w:proofErr w:type="gramStart"/>
      <w:r w:rsidRPr="008C7812">
        <w:rPr>
          <w:rFonts w:asciiTheme="minorHAnsi" w:hAnsiTheme="minorHAnsi" w:cstheme="minorHAnsi"/>
          <w:color w:val="auto"/>
          <w:sz w:val="22"/>
          <w:szCs w:val="22"/>
        </w:rPr>
        <w:t>b)  Behandlingen</w:t>
      </w:r>
      <w:proofErr w:type="gramEnd"/>
      <w:r w:rsidRPr="008C7812">
        <w:rPr>
          <w:rFonts w:asciiTheme="minorHAnsi" w:hAnsiTheme="minorHAnsi" w:cstheme="minorHAnsi"/>
          <w:color w:val="auto"/>
          <w:sz w:val="22"/>
          <w:szCs w:val="22"/>
        </w:rPr>
        <w:t xml:space="preserve"> är nödvändig för att fullgöra ett avtal i vilket den registrerade är part eller för att vidta åtgärder på begäran av den registrerade innan ett sådant avtal ingås. </w:t>
      </w:r>
    </w:p>
    <w:p w:rsidR="00B51135" w:rsidRPr="008C7812" w:rsidRDefault="00B51135" w:rsidP="003B26B2">
      <w:pPr>
        <w:pStyle w:val="Default"/>
        <w:rPr>
          <w:rFonts w:asciiTheme="minorHAnsi" w:hAnsiTheme="minorHAnsi" w:cstheme="minorHAnsi"/>
          <w:color w:val="auto"/>
          <w:sz w:val="22"/>
          <w:szCs w:val="22"/>
        </w:rPr>
      </w:pPr>
      <w:proofErr w:type="gramStart"/>
      <w:r w:rsidRPr="008C7812">
        <w:rPr>
          <w:rFonts w:asciiTheme="minorHAnsi" w:hAnsiTheme="minorHAnsi" w:cstheme="minorHAnsi"/>
          <w:color w:val="auto"/>
          <w:sz w:val="22"/>
          <w:szCs w:val="22"/>
        </w:rPr>
        <w:t>c)  Behandlingen</w:t>
      </w:r>
      <w:proofErr w:type="gramEnd"/>
      <w:r w:rsidRPr="008C7812">
        <w:rPr>
          <w:rFonts w:asciiTheme="minorHAnsi" w:hAnsiTheme="minorHAnsi" w:cstheme="minorHAnsi"/>
          <w:color w:val="auto"/>
          <w:sz w:val="22"/>
          <w:szCs w:val="22"/>
        </w:rPr>
        <w:t xml:space="preserve"> är nödvändig för att fullgöra en rättslig förpliktelse som åvilar den personuppgiftsansvarige. </w:t>
      </w:r>
    </w:p>
    <w:p w:rsidR="00B51135" w:rsidRPr="008C7812" w:rsidRDefault="00B51135" w:rsidP="003B26B2">
      <w:pPr>
        <w:pStyle w:val="Default"/>
        <w:rPr>
          <w:rFonts w:asciiTheme="minorHAnsi" w:hAnsiTheme="minorHAnsi" w:cstheme="minorHAnsi"/>
          <w:color w:val="auto"/>
          <w:sz w:val="22"/>
          <w:szCs w:val="22"/>
        </w:rPr>
      </w:pPr>
      <w:proofErr w:type="gramStart"/>
      <w:r w:rsidRPr="008C7812">
        <w:rPr>
          <w:rFonts w:asciiTheme="minorHAnsi" w:hAnsiTheme="minorHAnsi" w:cstheme="minorHAnsi"/>
          <w:color w:val="auto"/>
          <w:sz w:val="22"/>
          <w:szCs w:val="22"/>
        </w:rPr>
        <w:t>d)  Behandlingen</w:t>
      </w:r>
      <w:proofErr w:type="gramEnd"/>
      <w:r w:rsidRPr="008C7812">
        <w:rPr>
          <w:rFonts w:asciiTheme="minorHAnsi" w:hAnsiTheme="minorHAnsi" w:cstheme="minorHAnsi"/>
          <w:color w:val="auto"/>
          <w:sz w:val="22"/>
          <w:szCs w:val="22"/>
        </w:rPr>
        <w:t xml:space="preserve"> är nödvändig för att skydda intressen som är av grundläggande betydelse för den registrerade eller för en annan fysisk person. </w:t>
      </w:r>
    </w:p>
    <w:p w:rsidR="00B51135" w:rsidRPr="008C7812" w:rsidRDefault="00B51135" w:rsidP="003B26B2">
      <w:pPr>
        <w:pStyle w:val="Default"/>
        <w:rPr>
          <w:rFonts w:asciiTheme="minorHAnsi" w:hAnsiTheme="minorHAnsi" w:cstheme="minorHAnsi"/>
          <w:color w:val="auto"/>
          <w:sz w:val="22"/>
          <w:szCs w:val="22"/>
        </w:rPr>
      </w:pPr>
      <w:r w:rsidRPr="008C7812">
        <w:rPr>
          <w:rFonts w:asciiTheme="minorHAnsi" w:hAnsiTheme="minorHAnsi" w:cstheme="minorHAnsi"/>
          <w:color w:val="auto"/>
          <w:sz w:val="22"/>
          <w:szCs w:val="22"/>
        </w:rPr>
        <w:t xml:space="preserve">e) Behandlingen är nödvändig för att utföra en uppgift av allmänt intresse eller som ett led i den personuppgiftsansvariges myndighetsutövning. </w:t>
      </w:r>
    </w:p>
    <w:p w:rsidR="00B51135" w:rsidRPr="008C7812" w:rsidRDefault="00B51135" w:rsidP="003B26B2">
      <w:pPr>
        <w:pStyle w:val="Default"/>
        <w:rPr>
          <w:rFonts w:asciiTheme="minorHAnsi" w:hAnsiTheme="minorHAnsi" w:cstheme="minorHAnsi"/>
          <w:color w:val="auto"/>
          <w:sz w:val="22"/>
          <w:szCs w:val="22"/>
        </w:rPr>
      </w:pPr>
      <w:proofErr w:type="gramStart"/>
      <w:r w:rsidRPr="008C7812">
        <w:rPr>
          <w:rFonts w:asciiTheme="minorHAnsi" w:hAnsiTheme="minorHAnsi" w:cstheme="minorHAnsi"/>
          <w:color w:val="auto"/>
          <w:sz w:val="22"/>
          <w:szCs w:val="22"/>
        </w:rPr>
        <w:t>f)  Behandlingen</w:t>
      </w:r>
      <w:proofErr w:type="gramEnd"/>
      <w:r w:rsidRPr="008C7812">
        <w:rPr>
          <w:rFonts w:asciiTheme="minorHAnsi" w:hAnsiTheme="minorHAnsi" w:cstheme="minorHAnsi"/>
          <w:color w:val="auto"/>
          <w:sz w:val="22"/>
          <w:szCs w:val="22"/>
        </w:rPr>
        <w:t xml:space="preserve"> är nödvändig för ändamål som rör den personuppgiftsansvariges eller en tredje parts berättigade intressen, om inte den registrerades intressen eller grundläggande rättigheter och friheter väger tyngre och kräver skydd av personuppgifter, särskilt när den registrerade är ett barn. </w:t>
      </w:r>
    </w:p>
    <w:p w:rsidR="00B51135" w:rsidRDefault="00B51135" w:rsidP="00B02321">
      <w:pPr>
        <w:pStyle w:val="Default"/>
        <w:rPr>
          <w:rFonts w:asciiTheme="minorHAnsi" w:hAnsiTheme="minorHAnsi" w:cstheme="minorHAnsi"/>
          <w:sz w:val="22"/>
          <w:szCs w:val="22"/>
        </w:rPr>
      </w:pPr>
    </w:p>
    <w:p w:rsidR="00B02321" w:rsidRPr="00B02321" w:rsidRDefault="00B02321" w:rsidP="00B02321">
      <w:pPr>
        <w:pStyle w:val="Default"/>
        <w:rPr>
          <w:rFonts w:asciiTheme="minorHAnsi" w:hAnsiTheme="minorHAnsi" w:cstheme="minorHAnsi"/>
          <w:color w:val="auto"/>
          <w:sz w:val="22"/>
          <w:szCs w:val="22"/>
        </w:rPr>
      </w:pPr>
      <w:r w:rsidRPr="00B02321">
        <w:rPr>
          <w:rFonts w:asciiTheme="minorHAnsi" w:hAnsiTheme="minorHAnsi" w:cstheme="minorHAnsi"/>
          <w:sz w:val="22"/>
          <w:szCs w:val="22"/>
        </w:rPr>
        <w:t xml:space="preserve">Personuppgifter behandlas </w:t>
      </w:r>
      <w:r>
        <w:rPr>
          <w:rFonts w:asciiTheme="minorHAnsi" w:hAnsiTheme="minorHAnsi" w:cstheme="minorHAnsi"/>
          <w:sz w:val="22"/>
          <w:szCs w:val="22"/>
        </w:rPr>
        <w:t xml:space="preserve">av APCOA </w:t>
      </w:r>
      <w:proofErr w:type="spellStart"/>
      <w:r>
        <w:rPr>
          <w:rFonts w:asciiTheme="minorHAnsi" w:hAnsiTheme="minorHAnsi" w:cstheme="minorHAnsi"/>
          <w:sz w:val="22"/>
          <w:szCs w:val="22"/>
        </w:rPr>
        <w:t>Parking</w:t>
      </w:r>
      <w:proofErr w:type="spellEnd"/>
      <w:r>
        <w:rPr>
          <w:rFonts w:asciiTheme="minorHAnsi" w:hAnsiTheme="minorHAnsi" w:cstheme="minorHAnsi"/>
          <w:sz w:val="22"/>
          <w:szCs w:val="22"/>
        </w:rPr>
        <w:t xml:space="preserve"> Sverige AB </w:t>
      </w:r>
      <w:r w:rsidRPr="00B02321">
        <w:rPr>
          <w:rFonts w:asciiTheme="minorHAnsi" w:hAnsiTheme="minorHAnsi" w:cstheme="minorHAnsi"/>
          <w:sz w:val="22"/>
          <w:szCs w:val="22"/>
        </w:rPr>
        <w:t xml:space="preserve">enligt GDPR förordningen (EU) 2016/679 enligt </w:t>
      </w:r>
      <w:r w:rsidRPr="00B02321">
        <w:rPr>
          <w:rFonts w:asciiTheme="minorHAnsi" w:hAnsiTheme="minorHAnsi" w:cstheme="minorHAnsi"/>
          <w:color w:val="auto"/>
          <w:sz w:val="22"/>
          <w:szCs w:val="22"/>
        </w:rPr>
        <w:t>Artikel 4,punkt 2.</w:t>
      </w:r>
    </w:p>
    <w:p w:rsidR="00B02321" w:rsidRDefault="00B02321" w:rsidP="00B02321">
      <w:pPr>
        <w:pStyle w:val="Normalwebb"/>
        <w:spacing w:before="0" w:beforeAutospacing="0" w:after="0" w:afterAutospacing="0"/>
        <w:rPr>
          <w:rFonts w:asciiTheme="minorHAnsi" w:hAnsiTheme="minorHAnsi" w:cstheme="minorHAnsi"/>
          <w:b/>
          <w:color w:val="000000"/>
          <w:sz w:val="22"/>
          <w:szCs w:val="22"/>
        </w:rPr>
      </w:pPr>
      <w:r w:rsidRPr="00B02321">
        <w:rPr>
          <w:rFonts w:asciiTheme="minorHAnsi" w:hAnsiTheme="minorHAnsi" w:cstheme="minorHAnsi"/>
          <w:b/>
          <w:color w:val="000000"/>
          <w:sz w:val="22"/>
          <w:szCs w:val="22"/>
        </w:rPr>
        <w:t>Artikel 4,punkt 2.</w:t>
      </w:r>
    </w:p>
    <w:p w:rsidR="00B02321" w:rsidRPr="00B02321" w:rsidRDefault="00B02321" w:rsidP="00B02321">
      <w:pPr>
        <w:pStyle w:val="Normalwebb"/>
        <w:spacing w:before="0" w:beforeAutospacing="0" w:after="0" w:afterAutospacing="0"/>
        <w:rPr>
          <w:rFonts w:asciiTheme="minorHAnsi" w:hAnsiTheme="minorHAnsi" w:cstheme="minorHAnsi"/>
          <w:b/>
          <w:color w:val="000000"/>
          <w:sz w:val="22"/>
          <w:szCs w:val="22"/>
        </w:rPr>
      </w:pPr>
      <w:proofErr w:type="gramStart"/>
      <w:r>
        <w:rPr>
          <w:rFonts w:asciiTheme="minorHAnsi" w:hAnsiTheme="minorHAnsi" w:cstheme="minorHAnsi"/>
          <w:sz w:val="22"/>
          <w:szCs w:val="22"/>
        </w:rPr>
        <w:t>2:</w:t>
      </w:r>
      <w:r w:rsidRPr="00B02321">
        <w:rPr>
          <w:rFonts w:asciiTheme="minorHAnsi" w:hAnsiTheme="minorHAnsi" w:cstheme="minorHAnsi"/>
          <w:sz w:val="22"/>
          <w:szCs w:val="22"/>
        </w:rPr>
        <w:t>behandling</w:t>
      </w:r>
      <w:proofErr w:type="gramEnd"/>
      <w:r w:rsidRPr="00B02321">
        <w:rPr>
          <w:rFonts w:asciiTheme="minorHAnsi" w:hAnsiTheme="minorHAnsi" w:cstheme="minorHAnsi"/>
          <w:sz w:val="22"/>
          <w:szCs w:val="22"/>
        </w:rPr>
        <w:t>: en åtgärd eller kombination av åtgärder beträffande personuppgifter eller uppsättningar av personuppgifter,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p>
    <w:p w:rsidR="00B02321" w:rsidRDefault="00B02321" w:rsidP="00256442">
      <w:pPr>
        <w:pStyle w:val="Normalwebb"/>
        <w:spacing w:before="0" w:beforeAutospacing="0" w:after="276" w:afterAutospacing="0"/>
        <w:rPr>
          <w:rFonts w:asciiTheme="minorHAnsi" w:hAnsiTheme="minorHAnsi" w:cstheme="minorHAnsi"/>
          <w:color w:val="000000"/>
          <w:sz w:val="22"/>
          <w:szCs w:val="22"/>
        </w:rPr>
      </w:pPr>
    </w:p>
    <w:p w:rsidR="003B26B2" w:rsidRDefault="003B26B2" w:rsidP="00256442">
      <w:pPr>
        <w:pStyle w:val="Normalwebb"/>
        <w:spacing w:before="0" w:beforeAutospacing="0" w:after="276" w:afterAutospacing="0"/>
        <w:rPr>
          <w:rFonts w:asciiTheme="minorHAnsi" w:hAnsiTheme="minorHAnsi" w:cstheme="minorHAnsi"/>
          <w:color w:val="000000"/>
          <w:sz w:val="22"/>
          <w:szCs w:val="22"/>
        </w:rPr>
      </w:pPr>
    </w:p>
    <w:p w:rsidR="003B26B2" w:rsidRPr="003B26B2" w:rsidRDefault="003B26B2" w:rsidP="003B26B2">
      <w:pPr>
        <w:pStyle w:val="Default"/>
        <w:rPr>
          <w:rFonts w:asciiTheme="minorHAnsi" w:hAnsiTheme="minorHAnsi" w:cstheme="minorHAnsi"/>
          <w:color w:val="auto"/>
          <w:sz w:val="22"/>
          <w:szCs w:val="22"/>
        </w:rPr>
      </w:pPr>
      <w:proofErr w:type="spellStart"/>
      <w:r w:rsidRPr="003B26B2">
        <w:rPr>
          <w:rFonts w:asciiTheme="minorHAnsi" w:hAnsiTheme="minorHAnsi" w:cstheme="minorHAnsi"/>
          <w:color w:val="auto"/>
          <w:sz w:val="22"/>
          <w:szCs w:val="22"/>
        </w:rPr>
        <w:t>APCOA:s</w:t>
      </w:r>
      <w:proofErr w:type="spellEnd"/>
      <w:r w:rsidRPr="003B26B2">
        <w:rPr>
          <w:rFonts w:asciiTheme="minorHAnsi" w:hAnsiTheme="minorHAnsi" w:cstheme="minorHAnsi"/>
          <w:color w:val="auto"/>
          <w:sz w:val="22"/>
          <w:szCs w:val="22"/>
        </w:rPr>
        <w:t xml:space="preserve"> behandling av ”känsliga uppgifter” regleras i G</w:t>
      </w:r>
      <w:r>
        <w:rPr>
          <w:rFonts w:asciiTheme="minorHAnsi" w:hAnsiTheme="minorHAnsi" w:cstheme="minorHAnsi"/>
          <w:color w:val="auto"/>
          <w:sz w:val="22"/>
          <w:szCs w:val="22"/>
        </w:rPr>
        <w:t>DPR förordningen 2016/679,artik</w:t>
      </w:r>
      <w:r w:rsidRPr="003B26B2">
        <w:rPr>
          <w:rFonts w:asciiTheme="minorHAnsi" w:hAnsiTheme="minorHAnsi" w:cstheme="minorHAnsi"/>
          <w:color w:val="auto"/>
          <w:sz w:val="22"/>
          <w:szCs w:val="22"/>
        </w:rPr>
        <w:t>e</w:t>
      </w:r>
      <w:r>
        <w:rPr>
          <w:rFonts w:asciiTheme="minorHAnsi" w:hAnsiTheme="minorHAnsi" w:cstheme="minorHAnsi"/>
          <w:color w:val="auto"/>
          <w:sz w:val="22"/>
          <w:szCs w:val="22"/>
        </w:rPr>
        <w:t>l</w:t>
      </w:r>
      <w:r w:rsidRPr="003B26B2">
        <w:rPr>
          <w:rFonts w:asciiTheme="minorHAnsi" w:hAnsiTheme="minorHAnsi" w:cstheme="minorHAnsi"/>
          <w:color w:val="auto"/>
          <w:sz w:val="22"/>
          <w:szCs w:val="22"/>
        </w:rPr>
        <w:t xml:space="preserve"> 9,punkt 1.</w:t>
      </w:r>
    </w:p>
    <w:p w:rsidR="003B26B2" w:rsidRPr="003B26B2" w:rsidRDefault="003B26B2" w:rsidP="003B26B2">
      <w:pPr>
        <w:pStyle w:val="Default"/>
        <w:rPr>
          <w:rFonts w:asciiTheme="minorHAnsi" w:hAnsiTheme="minorHAnsi" w:cstheme="minorHAnsi"/>
          <w:color w:val="auto"/>
          <w:sz w:val="22"/>
          <w:szCs w:val="22"/>
        </w:rPr>
      </w:pPr>
      <w:r w:rsidRPr="003B26B2">
        <w:rPr>
          <w:rFonts w:asciiTheme="minorHAnsi" w:hAnsiTheme="minorHAnsi" w:cstheme="minorHAnsi"/>
          <w:color w:val="auto"/>
          <w:sz w:val="22"/>
          <w:szCs w:val="22"/>
        </w:rPr>
        <w:t>Artikel 9, punkt 1.</w:t>
      </w:r>
    </w:p>
    <w:p w:rsidR="003B26B2" w:rsidRPr="008C7812" w:rsidRDefault="003B26B2" w:rsidP="003B26B2">
      <w:pPr>
        <w:pStyle w:val="Default"/>
        <w:jc w:val="both"/>
        <w:rPr>
          <w:rFonts w:asciiTheme="minorHAnsi" w:hAnsiTheme="minorHAnsi" w:cstheme="minorHAnsi"/>
          <w:b/>
          <w:color w:val="auto"/>
          <w:sz w:val="22"/>
          <w:szCs w:val="22"/>
        </w:rPr>
      </w:pPr>
      <w:r w:rsidRPr="008C7812">
        <w:rPr>
          <w:rFonts w:asciiTheme="minorHAnsi" w:hAnsiTheme="minorHAnsi" w:cstheme="minorHAnsi"/>
          <w:b/>
          <w:color w:val="auto"/>
          <w:sz w:val="22"/>
          <w:szCs w:val="22"/>
        </w:rPr>
        <w:t>Behandling av känsliga uppgifter</w:t>
      </w:r>
    </w:p>
    <w:p w:rsidR="003B26B2" w:rsidRPr="008C7812" w:rsidRDefault="003B26B2" w:rsidP="003B26B2">
      <w:pPr>
        <w:pStyle w:val="Default"/>
        <w:rPr>
          <w:rFonts w:asciiTheme="minorHAnsi" w:hAnsiTheme="minorHAnsi" w:cstheme="minorHAnsi"/>
          <w:color w:val="auto"/>
          <w:sz w:val="22"/>
          <w:szCs w:val="22"/>
        </w:rPr>
      </w:pPr>
      <w:r w:rsidRPr="008C7812">
        <w:rPr>
          <w:rFonts w:asciiTheme="minorHAnsi" w:hAnsiTheme="minorHAnsi" w:cstheme="minorHAnsi"/>
          <w:color w:val="auto"/>
          <w:sz w:val="22"/>
          <w:szCs w:val="22"/>
        </w:rPr>
        <w:t>Behandling av personuppgifter som avslöjar ras eller etniskt ursprung, politiska åsikter, religiös eller filosofisk övertygelse eller medlemskap i fackförening och behandling av genetiska uppgifter, biometriska uppgifter för att entydigt identifiera en fysisk person, uppgifter om hälsa eller uppgifter om en fysisk persons sexualliv eller sexuella läggning ska vara förbjuden.</w:t>
      </w:r>
    </w:p>
    <w:p w:rsidR="003B26B2" w:rsidRDefault="003B26B2" w:rsidP="00256442">
      <w:pPr>
        <w:pStyle w:val="Normalwebb"/>
        <w:spacing w:before="0" w:beforeAutospacing="0" w:after="276" w:afterAutospacing="0"/>
        <w:rPr>
          <w:rFonts w:asciiTheme="minorHAnsi" w:hAnsiTheme="minorHAnsi" w:cstheme="minorHAnsi"/>
          <w:color w:val="000000"/>
          <w:sz w:val="22"/>
          <w:szCs w:val="22"/>
        </w:rPr>
      </w:pPr>
    </w:p>
    <w:p w:rsidR="00256442" w:rsidRPr="00B02321" w:rsidRDefault="00256442" w:rsidP="00256442">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 xml:space="preserve">Personuppgifter lämnas och inhämtas, innan och i samband med att en kundrelation inleds och ett avtal ingås och/ eller ett uppdrag lämnas, eller i övrigt i samband med en kundrelation. Uppgifterna behandlas av APCOA </w:t>
      </w:r>
      <w:proofErr w:type="spellStart"/>
      <w:r w:rsidRPr="00B02321">
        <w:rPr>
          <w:rFonts w:asciiTheme="minorHAnsi" w:hAnsiTheme="minorHAnsi" w:cstheme="minorHAnsi"/>
          <w:color w:val="000000"/>
          <w:sz w:val="22"/>
          <w:szCs w:val="22"/>
        </w:rPr>
        <w:t>P</w:t>
      </w:r>
      <w:r w:rsidR="0089369A">
        <w:rPr>
          <w:rFonts w:asciiTheme="minorHAnsi" w:hAnsiTheme="minorHAnsi" w:cstheme="minorHAnsi"/>
          <w:color w:val="000000"/>
          <w:sz w:val="22"/>
          <w:szCs w:val="22"/>
        </w:rPr>
        <w:t>arking</w:t>
      </w:r>
      <w:proofErr w:type="spellEnd"/>
      <w:r w:rsidR="0089369A">
        <w:rPr>
          <w:rFonts w:asciiTheme="minorHAnsi" w:hAnsiTheme="minorHAnsi" w:cstheme="minorHAnsi"/>
          <w:color w:val="000000"/>
          <w:sz w:val="22"/>
          <w:szCs w:val="22"/>
        </w:rPr>
        <w:t xml:space="preserve"> Sverige AB för ingående och utgående </w:t>
      </w:r>
      <w:r w:rsidRPr="00B02321">
        <w:rPr>
          <w:rFonts w:asciiTheme="minorHAnsi" w:hAnsiTheme="minorHAnsi" w:cstheme="minorHAnsi"/>
          <w:color w:val="000000"/>
          <w:sz w:val="22"/>
          <w:szCs w:val="22"/>
        </w:rPr>
        <w:t xml:space="preserve">administration och </w:t>
      </w:r>
      <w:proofErr w:type="spellStart"/>
      <w:r w:rsidRPr="00B02321">
        <w:rPr>
          <w:rFonts w:asciiTheme="minorHAnsi" w:hAnsiTheme="minorHAnsi" w:cstheme="minorHAnsi"/>
          <w:color w:val="000000"/>
          <w:sz w:val="22"/>
          <w:szCs w:val="22"/>
        </w:rPr>
        <w:t>fullgörelse</w:t>
      </w:r>
      <w:proofErr w:type="spellEnd"/>
      <w:r w:rsidRPr="00B02321">
        <w:rPr>
          <w:rFonts w:asciiTheme="minorHAnsi" w:hAnsiTheme="minorHAnsi" w:cstheme="minorHAnsi"/>
          <w:color w:val="000000"/>
          <w:sz w:val="22"/>
          <w:szCs w:val="22"/>
        </w:rPr>
        <w:t xml:space="preserve"> av ingångna avtal, samt för att APCOA </w:t>
      </w:r>
      <w:proofErr w:type="spellStart"/>
      <w:r w:rsidRPr="00B02321">
        <w:rPr>
          <w:rFonts w:asciiTheme="minorHAnsi" w:hAnsiTheme="minorHAnsi" w:cstheme="minorHAnsi"/>
          <w:color w:val="000000"/>
          <w:sz w:val="22"/>
          <w:szCs w:val="22"/>
        </w:rPr>
        <w:t>Parking</w:t>
      </w:r>
      <w:proofErr w:type="spellEnd"/>
      <w:r w:rsidRPr="00B02321">
        <w:rPr>
          <w:rFonts w:asciiTheme="minorHAnsi" w:hAnsiTheme="minorHAnsi" w:cstheme="minorHAnsi"/>
          <w:color w:val="000000"/>
          <w:sz w:val="22"/>
          <w:szCs w:val="22"/>
        </w:rPr>
        <w:t xml:space="preserve"> Sverige AB ska kunna fullgöra sina förpliktelser enligt lag.</w:t>
      </w:r>
    </w:p>
    <w:p w:rsidR="007A6841" w:rsidRPr="00B02321" w:rsidRDefault="007A6841" w:rsidP="007A6841">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 xml:space="preserve">Vid inledande av kundrelation och vid vissa betalningar kan APCOA </w:t>
      </w:r>
      <w:proofErr w:type="spellStart"/>
      <w:r w:rsidRPr="00B02321">
        <w:rPr>
          <w:rFonts w:asciiTheme="minorHAnsi" w:hAnsiTheme="minorHAnsi" w:cstheme="minorHAnsi"/>
          <w:color w:val="000000"/>
          <w:sz w:val="22"/>
          <w:szCs w:val="22"/>
        </w:rPr>
        <w:t>Parking</w:t>
      </w:r>
      <w:proofErr w:type="spellEnd"/>
      <w:r w:rsidRPr="00B02321">
        <w:rPr>
          <w:rFonts w:asciiTheme="minorHAnsi" w:hAnsiTheme="minorHAnsi" w:cstheme="minorHAnsi"/>
          <w:color w:val="000000"/>
          <w:sz w:val="22"/>
          <w:szCs w:val="22"/>
        </w:rPr>
        <w:t xml:space="preserve"> i Sverige AB komma att kontrollera personuppgifter enligt lag och/eller myndighetsbeslut för att kunna tillämpa och säkerställa att kundrelation kan inledas och betalning kan genomföras.</w:t>
      </w:r>
    </w:p>
    <w:p w:rsidR="00256442" w:rsidRDefault="00256442" w:rsidP="00256442">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Personuppgifterna kan</w:t>
      </w:r>
      <w:r w:rsidR="007A6841" w:rsidRPr="00B02321">
        <w:rPr>
          <w:rFonts w:asciiTheme="minorHAnsi" w:hAnsiTheme="minorHAnsi" w:cstheme="minorHAnsi"/>
          <w:color w:val="000000"/>
          <w:sz w:val="22"/>
          <w:szCs w:val="22"/>
        </w:rPr>
        <w:t xml:space="preserve"> vidare utgöra underlag för APCOA </w:t>
      </w:r>
      <w:proofErr w:type="spellStart"/>
      <w:r w:rsidR="007A6841" w:rsidRPr="00B02321">
        <w:rPr>
          <w:rFonts w:asciiTheme="minorHAnsi" w:hAnsiTheme="minorHAnsi" w:cstheme="minorHAnsi"/>
          <w:color w:val="000000"/>
          <w:sz w:val="22"/>
          <w:szCs w:val="22"/>
        </w:rPr>
        <w:t>Parking</w:t>
      </w:r>
      <w:proofErr w:type="spellEnd"/>
      <w:r w:rsidR="007A6841" w:rsidRPr="00B02321">
        <w:rPr>
          <w:rFonts w:asciiTheme="minorHAnsi" w:hAnsiTheme="minorHAnsi" w:cstheme="minorHAnsi"/>
          <w:color w:val="000000"/>
          <w:sz w:val="22"/>
          <w:szCs w:val="22"/>
        </w:rPr>
        <w:t xml:space="preserve"> Sverige AB</w:t>
      </w:r>
      <w:r w:rsidRPr="00B02321">
        <w:rPr>
          <w:rFonts w:asciiTheme="minorHAnsi" w:hAnsiTheme="minorHAnsi" w:cstheme="minorHAnsi"/>
          <w:color w:val="000000"/>
          <w:sz w:val="22"/>
          <w:szCs w:val="22"/>
        </w:rPr>
        <w:t xml:space="preserve"> marknads- och kundanalyser, affärs- och metodutveckling samt stati</w:t>
      </w:r>
      <w:r w:rsidR="007A6841" w:rsidRPr="00B02321">
        <w:rPr>
          <w:rFonts w:asciiTheme="minorHAnsi" w:hAnsiTheme="minorHAnsi" w:cstheme="minorHAnsi"/>
          <w:color w:val="000000"/>
          <w:sz w:val="22"/>
          <w:szCs w:val="22"/>
        </w:rPr>
        <w:t>stik och riskhantering.</w:t>
      </w:r>
    </w:p>
    <w:p w:rsidR="00B51135" w:rsidRPr="00B02321" w:rsidRDefault="00B51135" w:rsidP="00256442">
      <w:pPr>
        <w:pStyle w:val="Normalwebb"/>
        <w:spacing w:before="0" w:beforeAutospacing="0" w:after="276"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APCOA </w:t>
      </w:r>
      <w:proofErr w:type="spellStart"/>
      <w:r>
        <w:rPr>
          <w:rFonts w:asciiTheme="minorHAnsi" w:hAnsiTheme="minorHAnsi" w:cstheme="minorHAnsi"/>
          <w:color w:val="000000"/>
          <w:sz w:val="22"/>
          <w:szCs w:val="22"/>
        </w:rPr>
        <w:t>Parking</w:t>
      </w:r>
      <w:proofErr w:type="spellEnd"/>
      <w:r>
        <w:rPr>
          <w:rFonts w:asciiTheme="minorHAnsi" w:hAnsiTheme="minorHAnsi" w:cstheme="minorHAnsi"/>
          <w:color w:val="000000"/>
          <w:sz w:val="22"/>
          <w:szCs w:val="22"/>
        </w:rPr>
        <w:t xml:space="preserve"> Sverige AB äger inte rätten att använda personuppgifter till andra mål än artikel 6,punkt 1 a-f, utöver den lagliga grunden krävs alltid ett medgivande av kund.</w:t>
      </w:r>
    </w:p>
    <w:p w:rsidR="00256442" w:rsidRPr="00B02321" w:rsidRDefault="00256442" w:rsidP="00256442">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Om du önskar information om vilk</w:t>
      </w:r>
      <w:r w:rsidR="007A6841" w:rsidRPr="00B02321">
        <w:rPr>
          <w:rFonts w:asciiTheme="minorHAnsi" w:hAnsiTheme="minorHAnsi" w:cstheme="minorHAnsi"/>
          <w:color w:val="000000"/>
          <w:sz w:val="22"/>
          <w:szCs w:val="22"/>
        </w:rPr>
        <w:t xml:space="preserve">a personuppgifter om dig som APCOA </w:t>
      </w:r>
      <w:proofErr w:type="spellStart"/>
      <w:r w:rsidR="007A6841" w:rsidRPr="00B02321">
        <w:rPr>
          <w:rFonts w:asciiTheme="minorHAnsi" w:hAnsiTheme="minorHAnsi" w:cstheme="minorHAnsi"/>
          <w:color w:val="000000"/>
          <w:sz w:val="22"/>
          <w:szCs w:val="22"/>
        </w:rPr>
        <w:t>Parking</w:t>
      </w:r>
      <w:proofErr w:type="spellEnd"/>
      <w:r w:rsidR="007A6841" w:rsidRPr="00B02321">
        <w:rPr>
          <w:rFonts w:asciiTheme="minorHAnsi" w:hAnsiTheme="minorHAnsi" w:cstheme="minorHAnsi"/>
          <w:color w:val="000000"/>
          <w:sz w:val="22"/>
          <w:szCs w:val="22"/>
        </w:rPr>
        <w:t xml:space="preserve"> Sverige AB</w:t>
      </w:r>
      <w:r w:rsidRPr="00B02321">
        <w:rPr>
          <w:rFonts w:asciiTheme="minorHAnsi" w:hAnsiTheme="minorHAnsi" w:cstheme="minorHAnsi"/>
          <w:color w:val="000000"/>
          <w:sz w:val="22"/>
          <w:szCs w:val="22"/>
        </w:rPr>
        <w:t xml:space="preserve"> behandlar, kan du lämna eller skicka en skriftlig - av dig undertecknad - begäran härom</w:t>
      </w:r>
      <w:r w:rsidR="007A6841" w:rsidRPr="00B02321">
        <w:rPr>
          <w:rFonts w:asciiTheme="minorHAnsi" w:hAnsiTheme="minorHAnsi" w:cstheme="minorHAnsi"/>
          <w:color w:val="000000"/>
          <w:sz w:val="22"/>
          <w:szCs w:val="22"/>
        </w:rPr>
        <w:t xml:space="preserve"> till APCOA </w:t>
      </w:r>
      <w:proofErr w:type="spellStart"/>
      <w:r w:rsidR="007A6841" w:rsidRPr="00B02321">
        <w:rPr>
          <w:rFonts w:asciiTheme="minorHAnsi" w:hAnsiTheme="minorHAnsi" w:cstheme="minorHAnsi"/>
          <w:color w:val="000000"/>
          <w:sz w:val="22"/>
          <w:szCs w:val="22"/>
        </w:rPr>
        <w:t>Parking</w:t>
      </w:r>
      <w:proofErr w:type="spellEnd"/>
      <w:r w:rsidR="007A6841" w:rsidRPr="00B02321">
        <w:rPr>
          <w:rFonts w:asciiTheme="minorHAnsi" w:hAnsiTheme="minorHAnsi" w:cstheme="minorHAnsi"/>
          <w:color w:val="000000"/>
          <w:sz w:val="22"/>
          <w:szCs w:val="22"/>
        </w:rPr>
        <w:t xml:space="preserve"> Sverige AB, Box 470 24, 10074 Stockholm</w:t>
      </w:r>
      <w:r w:rsidRPr="00B02321">
        <w:rPr>
          <w:rFonts w:asciiTheme="minorHAnsi" w:hAnsiTheme="minorHAnsi" w:cstheme="minorHAnsi"/>
          <w:color w:val="000000"/>
          <w:sz w:val="22"/>
          <w:szCs w:val="22"/>
        </w:rPr>
        <w:t>.</w:t>
      </w:r>
      <w:r w:rsidR="00B02321" w:rsidRPr="00B02321">
        <w:rPr>
          <w:rFonts w:asciiTheme="minorHAnsi" w:hAnsiTheme="minorHAnsi" w:cstheme="minorHAnsi"/>
          <w:color w:val="000000"/>
          <w:sz w:val="22"/>
          <w:szCs w:val="22"/>
        </w:rPr>
        <w:t xml:space="preserve"> </w:t>
      </w:r>
      <w:r w:rsidR="007A6841" w:rsidRPr="00B02321">
        <w:rPr>
          <w:rFonts w:asciiTheme="minorHAnsi" w:hAnsiTheme="minorHAnsi" w:cstheme="minorHAnsi"/>
          <w:color w:val="000000"/>
          <w:sz w:val="22"/>
          <w:szCs w:val="22"/>
        </w:rPr>
        <w:t>Märk kuvertet ”GDPR”</w:t>
      </w:r>
      <w:r w:rsidRPr="00B02321">
        <w:rPr>
          <w:rFonts w:asciiTheme="minorHAnsi" w:hAnsiTheme="minorHAnsi" w:cstheme="minorHAnsi"/>
          <w:color w:val="000000"/>
          <w:sz w:val="22"/>
          <w:szCs w:val="22"/>
        </w:rPr>
        <w:t xml:space="preserve"> Till samma adre</w:t>
      </w:r>
      <w:r w:rsidR="007A6841" w:rsidRPr="00B02321">
        <w:rPr>
          <w:rFonts w:asciiTheme="minorHAnsi" w:hAnsiTheme="minorHAnsi" w:cstheme="minorHAnsi"/>
          <w:color w:val="000000"/>
          <w:sz w:val="22"/>
          <w:szCs w:val="22"/>
        </w:rPr>
        <w:t xml:space="preserve">ss kan du anmäla </w:t>
      </w:r>
      <w:r w:rsidRPr="00B02321">
        <w:rPr>
          <w:rFonts w:asciiTheme="minorHAnsi" w:hAnsiTheme="minorHAnsi" w:cstheme="minorHAnsi"/>
          <w:color w:val="000000"/>
          <w:sz w:val="22"/>
          <w:szCs w:val="22"/>
        </w:rPr>
        <w:t>begära</w:t>
      </w:r>
      <w:r w:rsidR="007A6841" w:rsidRPr="00B02321">
        <w:rPr>
          <w:rFonts w:asciiTheme="minorHAnsi" w:hAnsiTheme="minorHAnsi" w:cstheme="minorHAnsi"/>
          <w:color w:val="000000"/>
          <w:sz w:val="22"/>
          <w:szCs w:val="22"/>
        </w:rPr>
        <w:t>n om</w:t>
      </w:r>
      <w:r w:rsidRPr="00B02321">
        <w:rPr>
          <w:rFonts w:asciiTheme="minorHAnsi" w:hAnsiTheme="minorHAnsi" w:cstheme="minorHAnsi"/>
          <w:color w:val="000000"/>
          <w:sz w:val="22"/>
          <w:szCs w:val="22"/>
        </w:rPr>
        <w:t xml:space="preserve"> rättelse av felaktig e</w:t>
      </w:r>
      <w:r w:rsidR="007A6841" w:rsidRPr="00B02321">
        <w:rPr>
          <w:rFonts w:asciiTheme="minorHAnsi" w:hAnsiTheme="minorHAnsi" w:cstheme="minorHAnsi"/>
          <w:color w:val="000000"/>
          <w:sz w:val="22"/>
          <w:szCs w:val="22"/>
        </w:rPr>
        <w:t xml:space="preserve">ller ofullständig personuppgift, utdrag av befintliga personuppgifter samt rättigheten av </w:t>
      </w:r>
      <w:bookmarkStart w:id="0" w:name="_GoBack"/>
      <w:bookmarkEnd w:id="0"/>
      <w:r w:rsidR="007A6841" w:rsidRPr="00B02321">
        <w:rPr>
          <w:rFonts w:asciiTheme="minorHAnsi" w:hAnsiTheme="minorHAnsi" w:cstheme="minorHAnsi"/>
          <w:color w:val="000000"/>
          <w:sz w:val="22"/>
          <w:szCs w:val="22"/>
        </w:rPr>
        <w:t>att få sina personuppgifter raderade.</w:t>
      </w:r>
    </w:p>
    <w:p w:rsidR="00256442" w:rsidRPr="00B02321" w:rsidRDefault="00256442" w:rsidP="00256442">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Bestämmelser om sekretess avseende kunduppgifter finns för att värna om kundernas för</w:t>
      </w:r>
      <w:r w:rsidR="00B51135">
        <w:rPr>
          <w:rFonts w:asciiTheme="minorHAnsi" w:hAnsiTheme="minorHAnsi" w:cstheme="minorHAnsi"/>
          <w:color w:val="000000"/>
          <w:sz w:val="22"/>
          <w:szCs w:val="22"/>
        </w:rPr>
        <w:t>troende och rättigheter</w:t>
      </w:r>
      <w:r w:rsidRPr="00B02321">
        <w:rPr>
          <w:rFonts w:asciiTheme="minorHAnsi" w:hAnsiTheme="minorHAnsi" w:cstheme="minorHAnsi"/>
          <w:color w:val="000000"/>
          <w:sz w:val="22"/>
          <w:szCs w:val="22"/>
        </w:rPr>
        <w:t xml:space="preserve">. Sekretessen omfattar alla uppgifter om enskilda kunder, vilket innebär att sådana uppgifter får användas och lämnas vidare </w:t>
      </w:r>
      <w:r w:rsidR="00B51135">
        <w:rPr>
          <w:rFonts w:asciiTheme="minorHAnsi" w:hAnsiTheme="minorHAnsi" w:cstheme="minorHAnsi"/>
          <w:color w:val="000000"/>
          <w:sz w:val="22"/>
          <w:szCs w:val="22"/>
        </w:rPr>
        <w:t>endast om det inte är obehörigt och eller strider mot GDPR förordningen (EU) 2016/679.</w:t>
      </w:r>
      <w:r w:rsidRPr="00B02321">
        <w:rPr>
          <w:rFonts w:asciiTheme="minorHAnsi" w:hAnsiTheme="minorHAnsi" w:cstheme="minorHAnsi"/>
          <w:color w:val="000000"/>
          <w:sz w:val="22"/>
          <w:szCs w:val="22"/>
        </w:rPr>
        <w:t xml:space="preserve"> Sekretessen </w:t>
      </w:r>
      <w:r w:rsidR="00B51135">
        <w:rPr>
          <w:rFonts w:asciiTheme="minorHAnsi" w:hAnsiTheme="minorHAnsi" w:cstheme="minorHAnsi"/>
          <w:color w:val="000000"/>
          <w:sz w:val="22"/>
          <w:szCs w:val="22"/>
        </w:rPr>
        <w:t xml:space="preserve">gäller såväl mellan enheter och </w:t>
      </w:r>
      <w:r w:rsidRPr="00B02321">
        <w:rPr>
          <w:rFonts w:asciiTheme="minorHAnsi" w:hAnsiTheme="minorHAnsi" w:cstheme="minorHAnsi"/>
          <w:color w:val="000000"/>
          <w:sz w:val="22"/>
          <w:szCs w:val="22"/>
        </w:rPr>
        <w:t xml:space="preserve">befattningshavare </w:t>
      </w:r>
      <w:r w:rsidR="00B51135">
        <w:rPr>
          <w:rFonts w:asciiTheme="minorHAnsi" w:hAnsiTheme="minorHAnsi" w:cstheme="minorHAnsi"/>
          <w:color w:val="000000"/>
          <w:sz w:val="22"/>
          <w:szCs w:val="22"/>
        </w:rPr>
        <w:t xml:space="preserve">och gäller för alla anställda oavsett position eller anställningsform </w:t>
      </w:r>
      <w:r w:rsidRPr="00B02321">
        <w:rPr>
          <w:rFonts w:asciiTheme="minorHAnsi" w:hAnsiTheme="minorHAnsi" w:cstheme="minorHAnsi"/>
          <w:color w:val="000000"/>
          <w:sz w:val="22"/>
          <w:szCs w:val="22"/>
        </w:rPr>
        <w:t>inom företaget som i förhållande till andra företag inom och utom koncernen. Kunduppgifter lämnas i vissa fall till myndigheter med stöd av lag eller annan författning.</w:t>
      </w:r>
    </w:p>
    <w:p w:rsidR="00256442" w:rsidRPr="00B02321" w:rsidRDefault="00256442" w:rsidP="00256442">
      <w:pPr>
        <w:pStyle w:val="Normalwebb"/>
        <w:spacing w:before="0" w:beforeAutospacing="0" w:after="276" w:afterAutospacing="0"/>
        <w:rPr>
          <w:rFonts w:asciiTheme="minorHAnsi" w:hAnsiTheme="minorHAnsi" w:cstheme="minorHAnsi"/>
          <w:color w:val="000000"/>
          <w:sz w:val="22"/>
          <w:szCs w:val="22"/>
        </w:rPr>
      </w:pPr>
      <w:r w:rsidRPr="00B02321">
        <w:rPr>
          <w:rFonts w:asciiTheme="minorHAnsi" w:hAnsiTheme="minorHAnsi" w:cstheme="minorHAnsi"/>
          <w:color w:val="000000"/>
          <w:sz w:val="22"/>
          <w:szCs w:val="22"/>
        </w:rPr>
        <w:t>I övrigt bygger hanteringen</w:t>
      </w:r>
      <w:r w:rsidR="007A6841" w:rsidRPr="00B02321">
        <w:rPr>
          <w:rFonts w:asciiTheme="minorHAnsi" w:hAnsiTheme="minorHAnsi" w:cstheme="minorHAnsi"/>
          <w:color w:val="000000"/>
          <w:sz w:val="22"/>
          <w:szCs w:val="22"/>
        </w:rPr>
        <w:t xml:space="preserve"> av kunduppgifter inom APCOA </w:t>
      </w:r>
      <w:proofErr w:type="spellStart"/>
      <w:r w:rsidR="007A6841" w:rsidRPr="00B02321">
        <w:rPr>
          <w:rFonts w:asciiTheme="minorHAnsi" w:hAnsiTheme="minorHAnsi" w:cstheme="minorHAnsi"/>
          <w:color w:val="000000"/>
          <w:sz w:val="22"/>
          <w:szCs w:val="22"/>
        </w:rPr>
        <w:t>Parking</w:t>
      </w:r>
      <w:proofErr w:type="spellEnd"/>
      <w:r w:rsidR="007A6841" w:rsidRPr="00B02321">
        <w:rPr>
          <w:rFonts w:asciiTheme="minorHAnsi" w:hAnsiTheme="minorHAnsi" w:cstheme="minorHAnsi"/>
          <w:color w:val="000000"/>
          <w:sz w:val="22"/>
          <w:szCs w:val="22"/>
        </w:rPr>
        <w:t xml:space="preserve"> Sverige AB</w:t>
      </w:r>
      <w:r w:rsidRPr="00B02321">
        <w:rPr>
          <w:rFonts w:asciiTheme="minorHAnsi" w:hAnsiTheme="minorHAnsi" w:cstheme="minorHAnsi"/>
          <w:color w:val="000000"/>
          <w:sz w:val="22"/>
          <w:szCs w:val="22"/>
        </w:rPr>
        <w:t xml:space="preserve"> på koncernens behov av att kunna styra, hantera och kontrollera sina risker samt att kunna tillhandahålla de tjänster som kunderna efterfrågar.</w:t>
      </w:r>
    </w:p>
    <w:p w:rsidR="00D93392" w:rsidRPr="00B02321" w:rsidRDefault="0089369A">
      <w:pPr>
        <w:rPr>
          <w:rFonts w:cstheme="minorHAnsi"/>
        </w:rPr>
      </w:pPr>
    </w:p>
    <w:sectPr w:rsidR="00D93392" w:rsidRPr="00B02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2"/>
    <w:rsid w:val="00256442"/>
    <w:rsid w:val="003235D8"/>
    <w:rsid w:val="003B26B2"/>
    <w:rsid w:val="007A6841"/>
    <w:rsid w:val="0089369A"/>
    <w:rsid w:val="00935330"/>
    <w:rsid w:val="00B02321"/>
    <w:rsid w:val="00B51135"/>
    <w:rsid w:val="00E45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FF9E"/>
  <w15:chartTrackingRefBased/>
  <w15:docId w15:val="{8A69A093-FC1D-428D-9B6A-81BD4C1A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5644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5644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56442"/>
    <w:rPr>
      <w:rFonts w:ascii="Segoe UI" w:hAnsi="Segoe UI" w:cs="Segoe UI"/>
      <w:sz w:val="18"/>
      <w:szCs w:val="18"/>
    </w:rPr>
  </w:style>
  <w:style w:type="paragraph" w:customStyle="1" w:styleId="Default">
    <w:name w:val="Default"/>
    <w:rsid w:val="00B02321"/>
    <w:pPr>
      <w:autoSpaceDE w:val="0"/>
      <w:autoSpaceDN w:val="0"/>
      <w:adjustRightInd w:val="0"/>
      <w:spacing w:after="0" w:line="240" w:lineRule="auto"/>
    </w:pPr>
    <w:rPr>
      <w:rFonts w:ascii="Microsoft Sans Serif" w:hAnsi="Microsoft Sans Serif" w:cs="Microsoft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7910">
      <w:bodyDiv w:val="1"/>
      <w:marLeft w:val="0"/>
      <w:marRight w:val="0"/>
      <w:marTop w:val="0"/>
      <w:marBottom w:val="0"/>
      <w:divBdr>
        <w:top w:val="none" w:sz="0" w:space="0" w:color="auto"/>
        <w:left w:val="none" w:sz="0" w:space="0" w:color="auto"/>
        <w:bottom w:val="none" w:sz="0" w:space="0" w:color="auto"/>
        <w:right w:val="none" w:sz="0" w:space="0" w:color="auto"/>
      </w:divBdr>
    </w:div>
    <w:div w:id="477115878">
      <w:bodyDiv w:val="1"/>
      <w:marLeft w:val="0"/>
      <w:marRight w:val="0"/>
      <w:marTop w:val="0"/>
      <w:marBottom w:val="0"/>
      <w:divBdr>
        <w:top w:val="none" w:sz="0" w:space="0" w:color="auto"/>
        <w:left w:val="none" w:sz="0" w:space="0" w:color="auto"/>
        <w:bottom w:val="none" w:sz="0" w:space="0" w:color="auto"/>
        <w:right w:val="none" w:sz="0" w:space="0" w:color="auto"/>
      </w:divBdr>
    </w:div>
    <w:div w:id="1300381060">
      <w:bodyDiv w:val="1"/>
      <w:marLeft w:val="0"/>
      <w:marRight w:val="0"/>
      <w:marTop w:val="0"/>
      <w:marBottom w:val="0"/>
      <w:divBdr>
        <w:top w:val="none" w:sz="0" w:space="0" w:color="auto"/>
        <w:left w:val="none" w:sz="0" w:space="0" w:color="auto"/>
        <w:bottom w:val="none" w:sz="0" w:space="0" w:color="auto"/>
        <w:right w:val="none" w:sz="0" w:space="0" w:color="auto"/>
      </w:divBdr>
    </w:div>
    <w:div w:id="15751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941</Words>
  <Characters>4990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APCOA</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Aringsjö</dc:creator>
  <cp:keywords/>
  <dc:description/>
  <cp:lastModifiedBy>Mikael Aringsjö</cp:lastModifiedBy>
  <cp:revision>3</cp:revision>
  <cp:lastPrinted>2018-02-05T14:58:00Z</cp:lastPrinted>
  <dcterms:created xsi:type="dcterms:W3CDTF">2018-02-05T13:52:00Z</dcterms:created>
  <dcterms:modified xsi:type="dcterms:W3CDTF">2018-02-05T14:59:00Z</dcterms:modified>
</cp:coreProperties>
</file>